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5F" w:rsidRPr="005B2B02" w:rsidRDefault="000D6A5F" w:rsidP="005B2B0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5B2B02">
        <w:rPr>
          <w:b/>
          <w:shd w:val="clear" w:color="auto" w:fill="FFFFFF"/>
        </w:rPr>
        <w:t>Порядок подачи рукописей в научный журнал</w:t>
      </w:r>
      <w:r w:rsidR="005B2B02" w:rsidRPr="005B2B02">
        <w:rPr>
          <w:b/>
          <w:shd w:val="clear" w:color="auto" w:fill="FFFFFF"/>
        </w:rPr>
        <w:t xml:space="preserve"> </w:t>
      </w:r>
      <w:r w:rsidRPr="005B2B02">
        <w:rPr>
          <w:b/>
          <w:shd w:val="clear" w:color="auto" w:fill="FFFFFF"/>
        </w:rPr>
        <w:t>«Вестник Пермского университета. Российская и зарубежная филология»</w:t>
      </w:r>
      <w:r w:rsidR="005B2B02" w:rsidRPr="005B2B02">
        <w:rPr>
          <w:b/>
          <w:shd w:val="clear" w:color="auto" w:fill="FFFFFF"/>
        </w:rPr>
        <w:t xml:space="preserve"> </w:t>
      </w:r>
    </w:p>
    <w:p w:rsidR="00221851" w:rsidRPr="00221851" w:rsidRDefault="000D6A5F" w:rsidP="0022185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B2B02">
        <w:t>Автор представляет в редакцию научного журнала 1) рукопись статьи, оформленную в соот</w:t>
      </w:r>
      <w:r w:rsidR="006E307A" w:rsidRPr="005B2B02">
        <w:t>ветствии с требованиями журнала,</w:t>
      </w:r>
      <w:r w:rsidRPr="005B2B02">
        <w:t xml:space="preserve"> 2) файл для «слепого» рецензирования, названный по заглавию статьи (это рукопись статьи, из которой удалены фамилия, имя, отчество, место работы и другие данные автора, информация о цитировании статьи)</w:t>
      </w:r>
      <w:r w:rsidR="006E307A" w:rsidRPr="005B2B02">
        <w:t>,</w:t>
      </w:r>
      <w:r w:rsidRPr="005B2B02">
        <w:t xml:space="preserve"> 3) </w:t>
      </w:r>
      <w:r w:rsidRPr="00221851">
        <w:t xml:space="preserve">заполненный паспорт статьи </w:t>
      </w:r>
      <w:r w:rsidR="006E307A" w:rsidRPr="00221851">
        <w:t>с подписями автор</w:t>
      </w:r>
      <w:proofErr w:type="gramStart"/>
      <w:r w:rsidR="006E307A" w:rsidRPr="00221851">
        <w:t>а(</w:t>
      </w:r>
      <w:proofErr w:type="spellStart"/>
      <w:proofErr w:type="gramEnd"/>
      <w:r w:rsidR="006E307A" w:rsidRPr="00221851">
        <w:t>ов</w:t>
      </w:r>
      <w:proofErr w:type="spellEnd"/>
      <w:r w:rsidR="006E307A" w:rsidRPr="00221851">
        <w:t>) и с указанием почтового адреса для пересылки экземпляра журнала</w:t>
      </w:r>
      <w:r w:rsidRPr="00221851">
        <w:t>.</w:t>
      </w:r>
    </w:p>
    <w:p w:rsidR="00221851" w:rsidRPr="00221851" w:rsidRDefault="00221851" w:rsidP="0022185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21851">
        <w:t>Письмо с вложенными файлами должно быть отправлено с адреса, указанного в сведениях об авторе, и сопровождаться следующим текстом:</w:t>
      </w:r>
      <w:r w:rsidRPr="00221851">
        <w:t xml:space="preserve"> </w:t>
      </w:r>
      <w:r w:rsidRPr="00221851">
        <w:t xml:space="preserve">«Передавая статью в научный журнал </w:t>
      </w:r>
      <w:r w:rsidR="00CD4F13">
        <w:t>«</w:t>
      </w:r>
      <w:r w:rsidRPr="00221851">
        <w:t>Вестник Пермского университета. Российская и зарубежная филология</w:t>
      </w:r>
      <w:r w:rsidR="00CD4F13">
        <w:t>»</w:t>
      </w:r>
      <w:r w:rsidRPr="00221851">
        <w:t xml:space="preserve">, я гарантирую, что статья создана мной лично и не была ранее опубликована. Согласен на размещение статьи на сайте </w:t>
      </w:r>
      <w:r w:rsidR="00CD4F13">
        <w:t>«</w:t>
      </w:r>
      <w:r w:rsidRPr="00221851">
        <w:t>Вестника</w:t>
      </w:r>
      <w:r w:rsidR="00CD4F13">
        <w:t xml:space="preserve">» </w:t>
      </w:r>
      <w:hyperlink r:id="rId5" w:tgtFrame="_blank" w:history="1">
        <w:r w:rsidRPr="00221851">
          <w:rPr>
            <w:rStyle w:val="a3"/>
            <w:color w:val="006798"/>
          </w:rPr>
          <w:t>http://press.psu.ru/index.php/philology</w:t>
        </w:r>
      </w:hyperlink>
      <w:r w:rsidRPr="00221851">
        <w:t>. Беру на себя полную ответственность за соблюдение авторских прав в отношении используемых мной материалов» (в случае частичной публикации представляемой статьи должны быть указаны сведения об уже опубликованном фрагменте и месте его публикации).</w:t>
      </w:r>
    </w:p>
    <w:p w:rsidR="000D6A5F" w:rsidRPr="005B2B02" w:rsidRDefault="000D6A5F" w:rsidP="005B2B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B2B02">
        <w:rPr>
          <w:shd w:val="clear" w:color="auto" w:fill="FFFFFF"/>
        </w:rPr>
        <w:t>Редакция просит авторов быть максимально на связи и отвечать оперативно</w:t>
      </w:r>
      <w:r w:rsidR="00A93136" w:rsidRPr="005B2B02">
        <w:rPr>
          <w:shd w:val="clear" w:color="auto" w:fill="FFFFFF"/>
        </w:rPr>
        <w:t xml:space="preserve"> во время подготовки статьи к публикации и макетирования</w:t>
      </w:r>
      <w:r w:rsidRPr="005B2B02">
        <w:rPr>
          <w:shd w:val="clear" w:color="auto" w:fill="FFFFFF"/>
        </w:rPr>
        <w:t xml:space="preserve">. </w:t>
      </w:r>
    </w:p>
    <w:p w:rsidR="000D6A5F" w:rsidRPr="005B2B02" w:rsidRDefault="000D6A5F" w:rsidP="005B2B0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B2B02">
        <w:t xml:space="preserve">Основной текст </w:t>
      </w:r>
      <w:r w:rsidR="00AF3BA5" w:rsidRPr="005B2B02">
        <w:t xml:space="preserve">рукописи статьи </w:t>
      </w:r>
      <w:r w:rsidRPr="005B2B02">
        <w:t>объемом от 20 до 40 тыс. знаков</w:t>
      </w:r>
      <w:r w:rsidR="00AF3BA5" w:rsidRPr="005B2B02">
        <w:t xml:space="preserve"> с пробелами (в этот объем входит те</w:t>
      </w:r>
      <w:proofErr w:type="gramStart"/>
      <w:r w:rsidR="00AF3BA5" w:rsidRPr="005B2B02">
        <w:t>кст ст</w:t>
      </w:r>
      <w:proofErr w:type="gramEnd"/>
      <w:r w:rsidR="00AF3BA5" w:rsidRPr="005B2B02">
        <w:t>атьи и все списки, не включаем заглавие, данные об авторе, аннотации</w:t>
      </w:r>
      <w:r w:rsidR="00ED03F5" w:rsidRPr="005B2B02">
        <w:t xml:space="preserve"> и ключевые слова</w:t>
      </w:r>
      <w:r w:rsidR="00AF3BA5" w:rsidRPr="005B2B02">
        <w:t>)</w:t>
      </w:r>
      <w:r w:rsidRPr="005B2B02">
        <w:t xml:space="preserve"> может быть написан на русском или английском языках. После заглавия статьи и информации об авторе (имя, отчество, фамилия, ученая степень, ученое звание, должность, название вуза, его адрес с индексом, адрес электронной почты автора) </w:t>
      </w:r>
      <w:r w:rsidR="00ED03F5" w:rsidRPr="005B2B02">
        <w:t xml:space="preserve">обязательно </w:t>
      </w:r>
      <w:r w:rsidRPr="005B2B02">
        <w:t xml:space="preserve">указываются идентификационные коды автора SPIN-код (код РИНЦ), ORCID и </w:t>
      </w:r>
      <w:proofErr w:type="spellStart"/>
      <w:r w:rsidRPr="005B2B02">
        <w:t>ResearcherID</w:t>
      </w:r>
      <w:proofErr w:type="spellEnd"/>
      <w:r w:rsidRPr="005B2B02">
        <w:t>. </w:t>
      </w:r>
    </w:p>
    <w:p w:rsidR="00ED03F5" w:rsidRPr="005B2B02" w:rsidRDefault="000D6A5F" w:rsidP="005B2B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5B2B02">
        <w:t>Текст рукописи может быть сохранен в форматах *</w:t>
      </w:r>
      <w:proofErr w:type="spellStart"/>
      <w:r w:rsidRPr="005B2B02">
        <w:t>doc</w:t>
      </w:r>
      <w:proofErr w:type="spellEnd"/>
      <w:r w:rsidRPr="005B2B02">
        <w:t>, *</w:t>
      </w:r>
      <w:proofErr w:type="spellStart"/>
      <w:r w:rsidRPr="005B2B02">
        <w:t>docx</w:t>
      </w:r>
      <w:proofErr w:type="spellEnd"/>
      <w:r w:rsidRPr="005B2B02">
        <w:t>, *</w:t>
      </w:r>
      <w:proofErr w:type="spellStart"/>
      <w:r w:rsidRPr="005B2B02">
        <w:t>rtf</w:t>
      </w:r>
      <w:proofErr w:type="spellEnd"/>
      <w:r w:rsidRPr="005B2B02">
        <w:t>. Размер листа – А</w:t>
      </w:r>
      <w:proofErr w:type="gramStart"/>
      <w:r w:rsidRPr="005B2B02">
        <w:t>4</w:t>
      </w:r>
      <w:proofErr w:type="gramEnd"/>
      <w:r w:rsidRPr="005B2B02">
        <w:t>. Ориентация – книжная. Поля – 2 см. Шрифт только </w:t>
      </w:r>
      <w:proofErr w:type="spellStart"/>
      <w:r w:rsidRPr="005B2B02">
        <w:rPr>
          <w:rStyle w:val="a6"/>
          <w:rFonts w:eastAsiaTheme="majorEastAsia"/>
        </w:rPr>
        <w:t>Times</w:t>
      </w:r>
      <w:proofErr w:type="spellEnd"/>
      <w:r w:rsidRPr="005B2B02">
        <w:rPr>
          <w:rStyle w:val="a6"/>
          <w:rFonts w:eastAsiaTheme="majorEastAsia"/>
        </w:rPr>
        <w:t xml:space="preserve"> </w:t>
      </w:r>
      <w:proofErr w:type="spellStart"/>
      <w:r w:rsidRPr="005B2B02">
        <w:rPr>
          <w:rStyle w:val="a6"/>
          <w:rFonts w:eastAsiaTheme="majorEastAsia"/>
        </w:rPr>
        <w:t>New</w:t>
      </w:r>
      <w:proofErr w:type="spellEnd"/>
      <w:r w:rsidRPr="005B2B02">
        <w:rPr>
          <w:rStyle w:val="a6"/>
          <w:rFonts w:eastAsiaTheme="majorEastAsia"/>
        </w:rPr>
        <w:t xml:space="preserve"> </w:t>
      </w:r>
      <w:proofErr w:type="spellStart"/>
      <w:r w:rsidRPr="005B2B02">
        <w:rPr>
          <w:rStyle w:val="a6"/>
          <w:rFonts w:eastAsiaTheme="majorEastAsia"/>
        </w:rPr>
        <w:t>Roman</w:t>
      </w:r>
      <w:proofErr w:type="spellEnd"/>
      <w:r w:rsidRPr="005B2B02">
        <w:t xml:space="preserve"> (необходимость использования другого шрифта специально оговаривается, нужный шрифт </w:t>
      </w:r>
      <w:r w:rsidR="00ED03F5" w:rsidRPr="005B2B02">
        <w:t>и файл в формате *</w:t>
      </w:r>
      <w:proofErr w:type="spellStart"/>
      <w:r w:rsidR="00ED03F5" w:rsidRPr="005B2B02">
        <w:rPr>
          <w:lang w:val="en-US"/>
        </w:rPr>
        <w:t>pdf</w:t>
      </w:r>
      <w:proofErr w:type="spellEnd"/>
      <w:r w:rsidR="00ED03F5" w:rsidRPr="005B2B02">
        <w:t xml:space="preserve"> </w:t>
      </w:r>
      <w:r w:rsidRPr="005B2B02">
        <w:t>прилагается). Кегль – 14. Междустрочный интервал – полуторный.</w:t>
      </w:r>
      <w:r w:rsidR="00ED03F5" w:rsidRPr="005B2B02">
        <w:t xml:space="preserve"> </w:t>
      </w:r>
    </w:p>
    <w:p w:rsidR="000D6A5F" w:rsidRPr="005B2B02" w:rsidRDefault="000D6A5F" w:rsidP="005B2B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B2B02">
        <w:t>Название статьи, информация об автор</w:t>
      </w:r>
      <w:proofErr w:type="gramStart"/>
      <w:r w:rsidRPr="005B2B02">
        <w:t>е</w:t>
      </w:r>
      <w:r w:rsidR="00ED03F5" w:rsidRPr="005B2B02">
        <w:t>(</w:t>
      </w:r>
      <w:proofErr w:type="gramEnd"/>
      <w:r w:rsidRPr="005B2B02">
        <w:t>ах</w:t>
      </w:r>
      <w:r w:rsidR="00ED03F5" w:rsidRPr="005B2B02">
        <w:t>)</w:t>
      </w:r>
      <w:r w:rsidRPr="005B2B02">
        <w:t xml:space="preserve">, аннотация и ключевые слова представлены на русском и английском языках. </w:t>
      </w:r>
      <w:r w:rsidRPr="005B2B02">
        <w:rPr>
          <w:b/>
        </w:rPr>
        <w:t xml:space="preserve">Перевод аннотации и ключевых слов на </w:t>
      </w:r>
      <w:r w:rsidR="00ED03F5" w:rsidRPr="005B2B02">
        <w:rPr>
          <w:b/>
        </w:rPr>
        <w:t>английский</w:t>
      </w:r>
      <w:r w:rsidRPr="005B2B02">
        <w:rPr>
          <w:b/>
        </w:rPr>
        <w:t xml:space="preserve"> язык должны быть сделаны профессиональным переводчиком во взаимодействии с автором статьи. </w:t>
      </w:r>
    </w:p>
    <w:p w:rsidR="000D6A5F" w:rsidRPr="005B2B02" w:rsidRDefault="000D6A5F" w:rsidP="005B2B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B2B02">
        <w:rPr>
          <w:rStyle w:val="a5"/>
          <w:b w:val="0"/>
        </w:rPr>
        <w:t>Список литературы</w:t>
      </w:r>
      <w:r w:rsidRPr="005B2B02">
        <w:t xml:space="preserve"> включает минимум 15–20 источников и оформляется в соответствии с ГОСТ </w:t>
      </w:r>
      <w:proofErr w:type="gramStart"/>
      <w:r w:rsidRPr="005B2B02">
        <w:t>Р</w:t>
      </w:r>
      <w:proofErr w:type="gramEnd"/>
      <w:r w:rsidRPr="005B2B02">
        <w:t xml:space="preserve"> 7.0.5-2008 без использования тире с обязательным ук</w:t>
      </w:r>
      <w:r w:rsidR="005B2B02" w:rsidRPr="005B2B02">
        <w:t xml:space="preserve">азанием после каждого источника </w:t>
      </w:r>
      <w:r w:rsidRPr="005B2B02">
        <w:rPr>
          <w:rStyle w:val="a6"/>
          <w:rFonts w:eastAsiaTheme="majorEastAsia"/>
        </w:rPr>
        <w:t>номеров</w:t>
      </w:r>
      <w:r w:rsidR="005B2B02" w:rsidRPr="005B2B02">
        <w:rPr>
          <w:rStyle w:val="a6"/>
          <w:rFonts w:eastAsiaTheme="majorEastAsia"/>
        </w:rPr>
        <w:t xml:space="preserve"> </w:t>
      </w:r>
      <w:r w:rsidRPr="005B2B02">
        <w:t>страниц</w:t>
      </w:r>
      <w:r w:rsidR="005B2B02" w:rsidRPr="005B2B02">
        <w:t xml:space="preserve"> </w:t>
      </w:r>
      <w:r w:rsidRPr="005B2B02">
        <w:rPr>
          <w:rStyle w:val="a6"/>
          <w:rFonts w:eastAsiaTheme="majorEastAsia"/>
        </w:rPr>
        <w:t>статьи</w:t>
      </w:r>
      <w:r w:rsidR="005B2B02" w:rsidRPr="005B2B02">
        <w:rPr>
          <w:rStyle w:val="a6"/>
          <w:rFonts w:eastAsiaTheme="majorEastAsia"/>
        </w:rPr>
        <w:t xml:space="preserve"> </w:t>
      </w:r>
      <w:r w:rsidRPr="005B2B02">
        <w:t>или</w:t>
      </w:r>
      <w:r w:rsidR="005B2B02" w:rsidRPr="005B2B02">
        <w:t xml:space="preserve"> </w:t>
      </w:r>
      <w:r w:rsidRPr="005B2B02">
        <w:rPr>
          <w:rStyle w:val="a6"/>
          <w:rFonts w:eastAsiaTheme="majorEastAsia"/>
        </w:rPr>
        <w:t>общего количества страниц книги</w:t>
      </w:r>
      <w:r w:rsidRPr="005B2B02">
        <w:t>. Имена авторов (до трех) не повторяются в сведени</w:t>
      </w:r>
      <w:r w:rsidR="005B2B02" w:rsidRPr="005B2B02">
        <w:t xml:space="preserve">ях об ответственности. </w:t>
      </w:r>
      <w:r w:rsidR="005B2B02" w:rsidRPr="005B2B02">
        <w:rPr>
          <w:b/>
        </w:rPr>
        <w:t xml:space="preserve">На все источники в списке литературы должна быть ссылка в статье. </w:t>
      </w:r>
    </w:p>
    <w:p w:rsidR="000D6A5F" w:rsidRPr="005B2B02" w:rsidRDefault="000D6A5F" w:rsidP="005B2B0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B2B02">
        <w:t>Список литературы, составленный в соответствии с российским ГОСТом, продублирован на латинице под заголовком</w:t>
      </w:r>
      <w:r w:rsidR="005B2B02" w:rsidRPr="005B2B02">
        <w:t xml:space="preserve"> </w:t>
      </w:r>
      <w:proofErr w:type="spellStart"/>
      <w:r w:rsidRPr="005B2B02">
        <w:rPr>
          <w:rStyle w:val="a5"/>
        </w:rPr>
        <w:t>References</w:t>
      </w:r>
      <w:proofErr w:type="spellEnd"/>
      <w:r w:rsidR="005B2B02" w:rsidRPr="005B2B02">
        <w:rPr>
          <w:rStyle w:val="a5"/>
        </w:rPr>
        <w:t xml:space="preserve"> </w:t>
      </w:r>
      <w:r w:rsidRPr="005B2B02">
        <w:t xml:space="preserve">в формате, приближенном к стандартам </w:t>
      </w:r>
      <w:proofErr w:type="spellStart"/>
      <w:r w:rsidRPr="005B2B02">
        <w:t>Scopus</w:t>
      </w:r>
      <w:proofErr w:type="spellEnd"/>
      <w:r w:rsidRPr="005B2B02">
        <w:t>. Ссылки на языке, использующем кириллицу (например, русском, белорусском, украинском), должны быть транслитерированы и переведены на английский язык, при этом в качестве основного названия используется транслитерация оригинального названия, а английский перевод дается в квадратных скобках сразу после неё. Англоязычные ссылки переносятся в</w:t>
      </w:r>
      <w:r w:rsidRPr="005B2B02">
        <w:rPr>
          <w:rStyle w:val="a5"/>
        </w:rPr>
        <w:t> </w:t>
      </w:r>
      <w:r w:rsidR="005B2B02" w:rsidRPr="005B2B02">
        <w:rPr>
          <w:rStyle w:val="a5"/>
        </w:rPr>
        <w:t xml:space="preserve"> </w:t>
      </w:r>
      <w:proofErr w:type="spellStart"/>
      <w:r w:rsidRPr="005B2B02">
        <w:rPr>
          <w:rStyle w:val="a5"/>
        </w:rPr>
        <w:t>References</w:t>
      </w:r>
      <w:proofErr w:type="spellEnd"/>
      <w:r w:rsidR="005B2B02" w:rsidRPr="005B2B02">
        <w:t xml:space="preserve"> </w:t>
      </w:r>
      <w:r w:rsidRPr="005B2B02">
        <w:t>по особым правилам. В ссылках на остальных языках, использующих латиницу, также делается перевод названий работ и изданий в квадратных скобках.</w:t>
      </w:r>
    </w:p>
    <w:p w:rsidR="00D6158D" w:rsidRDefault="000D6A5F" w:rsidP="0013386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B2B02">
        <w:t>Рекомендуетс</w:t>
      </w:r>
      <w:bookmarkStart w:id="0" w:name="_GoBack"/>
      <w:bookmarkEnd w:id="0"/>
      <w:r w:rsidRPr="005B2B02">
        <w:t>я делать ссылки на англоязычные научные журналы, входящие в международные системы цитирования (</w:t>
      </w:r>
      <w:proofErr w:type="spellStart"/>
      <w:r w:rsidRPr="005B2B02">
        <w:rPr>
          <w:rStyle w:val="a6"/>
          <w:rFonts w:eastAsiaTheme="majorEastAsia"/>
          <w:i w:val="0"/>
        </w:rPr>
        <w:t>Scopus</w:t>
      </w:r>
      <w:proofErr w:type="spellEnd"/>
      <w:r w:rsidRPr="005B2B02">
        <w:rPr>
          <w:i/>
        </w:rPr>
        <w:t>,</w:t>
      </w:r>
      <w:r w:rsidR="005B2B02" w:rsidRPr="005B2B02">
        <w:rPr>
          <w:i/>
        </w:rPr>
        <w:t xml:space="preserve"> </w:t>
      </w:r>
      <w:proofErr w:type="spellStart"/>
      <w:r w:rsidRPr="005B2B02">
        <w:rPr>
          <w:rStyle w:val="a6"/>
          <w:rFonts w:eastAsiaTheme="majorEastAsia"/>
          <w:i w:val="0"/>
        </w:rPr>
        <w:t>Web</w:t>
      </w:r>
      <w:proofErr w:type="spellEnd"/>
      <w:r w:rsidRPr="005B2B02">
        <w:rPr>
          <w:rStyle w:val="a6"/>
          <w:rFonts w:eastAsiaTheme="majorEastAsia"/>
          <w:i w:val="0"/>
        </w:rPr>
        <w:t xml:space="preserve"> </w:t>
      </w:r>
      <w:proofErr w:type="spellStart"/>
      <w:r w:rsidRPr="005B2B02">
        <w:rPr>
          <w:rStyle w:val="a6"/>
          <w:rFonts w:eastAsiaTheme="majorEastAsia"/>
          <w:i w:val="0"/>
        </w:rPr>
        <w:t>of</w:t>
      </w:r>
      <w:proofErr w:type="spellEnd"/>
      <w:r w:rsidRPr="005B2B02">
        <w:rPr>
          <w:rStyle w:val="a6"/>
          <w:rFonts w:eastAsiaTheme="majorEastAsia"/>
          <w:i w:val="0"/>
        </w:rPr>
        <w:t xml:space="preserve"> </w:t>
      </w:r>
      <w:proofErr w:type="spellStart"/>
      <w:r w:rsidRPr="005B2B02">
        <w:rPr>
          <w:rStyle w:val="a6"/>
          <w:rFonts w:eastAsiaTheme="majorEastAsia"/>
          <w:i w:val="0"/>
        </w:rPr>
        <w:t>Science</w:t>
      </w:r>
      <w:proofErr w:type="spellEnd"/>
      <w:r w:rsidRPr="005B2B02">
        <w:t>) и издания, включенные в библиографическую базу данных РИНЦ.</w:t>
      </w:r>
    </w:p>
    <w:p w:rsidR="00133868" w:rsidRPr="00121614" w:rsidRDefault="00133868" w:rsidP="0013386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61B93">
        <w:rPr>
          <w:b/>
        </w:rPr>
        <w:t xml:space="preserve">Более подробно об оформлении рукописи статьи смотрите в </w:t>
      </w:r>
      <w:r w:rsidRPr="00761B93">
        <w:rPr>
          <w:b/>
        </w:rPr>
        <w:t>«Требования</w:t>
      </w:r>
      <w:r w:rsidRPr="00761B93">
        <w:rPr>
          <w:b/>
        </w:rPr>
        <w:t>х</w:t>
      </w:r>
      <w:r w:rsidRPr="00761B93">
        <w:rPr>
          <w:b/>
        </w:rPr>
        <w:t xml:space="preserve"> к оформлению рукописей статей»</w:t>
      </w:r>
    </w:p>
    <w:sectPr w:rsidR="00133868" w:rsidRPr="00121614" w:rsidSect="00761B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04"/>
    <w:rsid w:val="000D6A5F"/>
    <w:rsid w:val="00121614"/>
    <w:rsid w:val="00133868"/>
    <w:rsid w:val="00221851"/>
    <w:rsid w:val="00407BFD"/>
    <w:rsid w:val="005B2B02"/>
    <w:rsid w:val="006E307A"/>
    <w:rsid w:val="00761B93"/>
    <w:rsid w:val="00854204"/>
    <w:rsid w:val="00A93136"/>
    <w:rsid w:val="00AF3BA5"/>
    <w:rsid w:val="00CD4F13"/>
    <w:rsid w:val="00D6158D"/>
    <w:rsid w:val="00E0527F"/>
    <w:rsid w:val="00E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04"/>
  </w:style>
  <w:style w:type="paragraph" w:styleId="3">
    <w:name w:val="heading 3"/>
    <w:basedOn w:val="a"/>
    <w:link w:val="30"/>
    <w:uiPriority w:val="9"/>
    <w:qFormat/>
    <w:rsid w:val="00854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4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42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4204"/>
    <w:rPr>
      <w:b/>
      <w:bCs/>
    </w:rPr>
  </w:style>
  <w:style w:type="character" w:styleId="a6">
    <w:name w:val="Emphasis"/>
    <w:basedOn w:val="a0"/>
    <w:uiPriority w:val="20"/>
    <w:qFormat/>
    <w:rsid w:val="008542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04"/>
  </w:style>
  <w:style w:type="paragraph" w:styleId="3">
    <w:name w:val="heading 3"/>
    <w:basedOn w:val="a"/>
    <w:link w:val="30"/>
    <w:uiPriority w:val="9"/>
    <w:qFormat/>
    <w:rsid w:val="00854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4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42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4204"/>
    <w:rPr>
      <w:b/>
      <w:bCs/>
    </w:rPr>
  </w:style>
  <w:style w:type="character" w:styleId="a6">
    <w:name w:val="Emphasis"/>
    <w:basedOn w:val="a0"/>
    <w:uiPriority w:val="20"/>
    <w:qFormat/>
    <w:rsid w:val="008542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ss.psu.ru/index.php/phil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Табункина</dc:creator>
  <cp:lastModifiedBy>Ирина Табункина</cp:lastModifiedBy>
  <cp:revision>15</cp:revision>
  <dcterms:created xsi:type="dcterms:W3CDTF">2019-10-01T17:17:00Z</dcterms:created>
  <dcterms:modified xsi:type="dcterms:W3CDTF">2021-10-16T07:13:00Z</dcterms:modified>
</cp:coreProperties>
</file>